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80" w:rsidRPr="00132180" w:rsidRDefault="00132180" w:rsidP="0013218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790 United States Federal Census" w:history="1">
        <w:r w:rsidRPr="00132180">
          <w:rPr>
            <w:rFonts w:eastAsia="Times New Roman" w:cs="Times New Roman"/>
            <w:b/>
            <w:bCs/>
            <w:color w:val="auto"/>
            <w:kern w:val="36"/>
            <w:szCs w:val="22"/>
          </w:rPr>
          <w:t>1790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490"/>
      </w:tblGrid>
      <w:tr w:rsidR="00132180" w:rsidRPr="00132180" w:rsidTr="00132180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18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180" w:rsidRPr="00132180" w:rsidRDefault="009807B4" w:rsidP="0013218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1-31 </w:t>
            </w:r>
            <w:r w:rsidR="00132180" w:rsidRPr="00132180">
              <w:rPr>
                <w:rFonts w:eastAsia="Times New Roman" w:cs="Times New Roman"/>
                <w:color w:val="auto"/>
                <w:szCs w:val="22"/>
              </w:rPr>
              <w:t>James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[38194] Ref #3466</w:t>
            </w:r>
            <w:bookmarkStart w:id="0" w:name="_GoBack"/>
            <w:bookmarkEnd w:id="0"/>
          </w:p>
        </w:tc>
      </w:tr>
      <w:tr w:rsidR="00132180" w:rsidRPr="00132180" w:rsidTr="00132180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180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180">
              <w:rPr>
                <w:rFonts w:eastAsia="Times New Roman" w:cs="Times New Roman"/>
                <w:color w:val="auto"/>
                <w:szCs w:val="22"/>
              </w:rPr>
              <w:t>West Caln, Chester, Pennsylvania</w:t>
            </w:r>
          </w:p>
        </w:tc>
      </w:tr>
      <w:tr w:rsidR="00132180" w:rsidRPr="00132180" w:rsidTr="00132180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180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18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32180" w:rsidRPr="00132180" w:rsidTr="00132180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180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18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32180" w:rsidRPr="00132180" w:rsidTr="00132180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32180" w:rsidRPr="00132180" w:rsidRDefault="00132180" w:rsidP="001321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180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218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132180" w:rsidRPr="00132180" w:rsidRDefault="00132180" w:rsidP="00132180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2180">
        <w:rPr>
          <w:rFonts w:eastAsia="Times New Roman" w:cs="Times New Roman"/>
          <w:color w:val="auto"/>
          <w:szCs w:val="22"/>
        </w:rPr>
        <w:t>Source Citation</w:t>
      </w:r>
    </w:p>
    <w:p w:rsidR="00132180" w:rsidRPr="00132180" w:rsidRDefault="00132180" w:rsidP="00132180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2180">
        <w:rPr>
          <w:rFonts w:eastAsia="Times New Roman" w:cs="Times New Roman"/>
          <w:color w:val="auto"/>
          <w:szCs w:val="22"/>
        </w:rPr>
        <w:t>Year: </w:t>
      </w:r>
      <w:r w:rsidRPr="00132180">
        <w:rPr>
          <w:rFonts w:eastAsia="Times New Roman" w:cs="Times New Roman"/>
          <w:i/>
          <w:iCs/>
          <w:color w:val="auto"/>
          <w:szCs w:val="22"/>
        </w:rPr>
        <w:t>1790</w:t>
      </w:r>
      <w:r w:rsidRPr="00132180">
        <w:rPr>
          <w:rFonts w:eastAsia="Times New Roman" w:cs="Times New Roman"/>
          <w:color w:val="auto"/>
          <w:szCs w:val="22"/>
        </w:rPr>
        <w:t>; Census Place: </w:t>
      </w:r>
      <w:r w:rsidRPr="00132180">
        <w:rPr>
          <w:rFonts w:eastAsia="Times New Roman" w:cs="Times New Roman"/>
          <w:i/>
          <w:iCs/>
          <w:color w:val="auto"/>
          <w:szCs w:val="22"/>
        </w:rPr>
        <w:t>West Caln, Chester, Pennsylvania</w:t>
      </w:r>
      <w:r w:rsidRPr="00132180">
        <w:rPr>
          <w:rFonts w:eastAsia="Times New Roman" w:cs="Times New Roman"/>
          <w:color w:val="auto"/>
          <w:szCs w:val="22"/>
        </w:rPr>
        <w:t>; Series: </w:t>
      </w:r>
      <w:r w:rsidRPr="00132180">
        <w:rPr>
          <w:rFonts w:eastAsia="Times New Roman" w:cs="Times New Roman"/>
          <w:i/>
          <w:iCs/>
          <w:color w:val="auto"/>
          <w:szCs w:val="22"/>
        </w:rPr>
        <w:t>M637</w:t>
      </w:r>
      <w:r w:rsidRPr="00132180">
        <w:rPr>
          <w:rFonts w:eastAsia="Times New Roman" w:cs="Times New Roman"/>
          <w:color w:val="auto"/>
          <w:szCs w:val="22"/>
        </w:rPr>
        <w:t>; Roll: </w:t>
      </w:r>
      <w:r w:rsidRPr="00132180">
        <w:rPr>
          <w:rFonts w:eastAsia="Times New Roman" w:cs="Times New Roman"/>
          <w:i/>
          <w:iCs/>
          <w:color w:val="auto"/>
          <w:szCs w:val="22"/>
        </w:rPr>
        <w:t>8</w:t>
      </w:r>
      <w:r w:rsidRPr="00132180">
        <w:rPr>
          <w:rFonts w:eastAsia="Times New Roman" w:cs="Times New Roman"/>
          <w:color w:val="auto"/>
          <w:szCs w:val="22"/>
        </w:rPr>
        <w:t>; Page: </w:t>
      </w:r>
      <w:r w:rsidRPr="00132180">
        <w:rPr>
          <w:rFonts w:eastAsia="Times New Roman" w:cs="Times New Roman"/>
          <w:i/>
          <w:iCs/>
          <w:color w:val="auto"/>
          <w:szCs w:val="22"/>
        </w:rPr>
        <w:t>6</w:t>
      </w:r>
      <w:r w:rsidRPr="00132180">
        <w:rPr>
          <w:rFonts w:eastAsia="Times New Roman" w:cs="Times New Roman"/>
          <w:color w:val="auto"/>
          <w:szCs w:val="22"/>
        </w:rPr>
        <w:t>; Image: </w:t>
      </w:r>
      <w:r w:rsidRPr="00132180">
        <w:rPr>
          <w:rFonts w:eastAsia="Times New Roman" w:cs="Times New Roman"/>
          <w:i/>
          <w:iCs/>
          <w:color w:val="auto"/>
          <w:szCs w:val="22"/>
        </w:rPr>
        <w:t>219</w:t>
      </w:r>
      <w:r w:rsidRPr="00132180">
        <w:rPr>
          <w:rFonts w:eastAsia="Times New Roman" w:cs="Times New Roman"/>
          <w:color w:val="auto"/>
          <w:szCs w:val="22"/>
        </w:rPr>
        <w:t>; Family History Library Film: </w:t>
      </w:r>
      <w:r w:rsidRPr="00132180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132180" w:rsidRPr="00132180" w:rsidRDefault="00132180" w:rsidP="00132180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2180">
        <w:rPr>
          <w:rFonts w:eastAsia="Times New Roman" w:cs="Times New Roman"/>
          <w:color w:val="auto"/>
          <w:szCs w:val="22"/>
        </w:rPr>
        <w:t>Source Information</w:t>
      </w:r>
    </w:p>
    <w:p w:rsidR="00132180" w:rsidRPr="00132180" w:rsidRDefault="00132180" w:rsidP="00132180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2180">
        <w:rPr>
          <w:rFonts w:eastAsia="Times New Roman" w:cs="Times New Roman"/>
          <w:color w:val="auto"/>
          <w:szCs w:val="22"/>
        </w:rPr>
        <w:t>Ancestry.com. </w:t>
      </w:r>
      <w:r w:rsidRPr="00132180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13218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32180" w:rsidRPr="00132180" w:rsidRDefault="00132180" w:rsidP="00132180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2180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7B6442" w:rsidRPr="00132180" w:rsidRDefault="007B6442" w:rsidP="00132180">
      <w:pPr>
        <w:jc w:val="left"/>
        <w:rPr>
          <w:rFonts w:cs="Times New Roman"/>
          <w:color w:val="auto"/>
          <w:szCs w:val="22"/>
        </w:rPr>
      </w:pPr>
    </w:p>
    <w:sectPr w:rsidR="007B6442" w:rsidRPr="0013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7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180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6C76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07B4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21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32180"/>
    <w:rPr>
      <w:color w:val="0000FF"/>
      <w:u w:val="single"/>
    </w:rPr>
  </w:style>
  <w:style w:type="character" w:customStyle="1" w:styleId="srchhit">
    <w:name w:val="srchhit"/>
    <w:basedOn w:val="DefaultParagraphFont"/>
    <w:rsid w:val="00132180"/>
  </w:style>
  <w:style w:type="character" w:customStyle="1" w:styleId="apple-converted-space">
    <w:name w:val="apple-converted-space"/>
    <w:basedOn w:val="DefaultParagraphFont"/>
    <w:rsid w:val="00132180"/>
  </w:style>
  <w:style w:type="character" w:customStyle="1" w:styleId="srchmatch">
    <w:name w:val="srchmatch"/>
    <w:basedOn w:val="DefaultParagraphFont"/>
    <w:rsid w:val="00132180"/>
  </w:style>
  <w:style w:type="paragraph" w:styleId="NormalWeb">
    <w:name w:val="Normal (Web)"/>
    <w:basedOn w:val="Normal"/>
    <w:uiPriority w:val="99"/>
    <w:semiHidden/>
    <w:unhideWhenUsed/>
    <w:rsid w:val="001321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21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32180"/>
    <w:rPr>
      <w:color w:val="0000FF"/>
      <w:u w:val="single"/>
    </w:rPr>
  </w:style>
  <w:style w:type="character" w:customStyle="1" w:styleId="srchhit">
    <w:name w:val="srchhit"/>
    <w:basedOn w:val="DefaultParagraphFont"/>
    <w:rsid w:val="00132180"/>
  </w:style>
  <w:style w:type="character" w:customStyle="1" w:styleId="apple-converted-space">
    <w:name w:val="apple-converted-space"/>
    <w:basedOn w:val="DefaultParagraphFont"/>
    <w:rsid w:val="00132180"/>
  </w:style>
  <w:style w:type="character" w:customStyle="1" w:styleId="srchmatch">
    <w:name w:val="srchmatch"/>
    <w:basedOn w:val="DefaultParagraphFont"/>
    <w:rsid w:val="00132180"/>
  </w:style>
  <w:style w:type="paragraph" w:styleId="NormalWeb">
    <w:name w:val="Normal (Web)"/>
    <w:basedOn w:val="Normal"/>
    <w:uiPriority w:val="99"/>
    <w:semiHidden/>
    <w:unhideWhenUsed/>
    <w:rsid w:val="001321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3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2016-10-24T18:27:00Z</dcterms:created>
  <dcterms:modified xsi:type="dcterms:W3CDTF">2016-10-24T18:39:00Z</dcterms:modified>
</cp:coreProperties>
</file>