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BC3" w:rsidRPr="00E46BC3" w:rsidRDefault="00E46BC3" w:rsidP="00E46BC3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80 United States Federal Census" w:history="1">
        <w:r w:rsidRPr="00E46BC3">
          <w:rPr>
            <w:rFonts w:eastAsia="Times New Roman" w:cs="Times New Roman"/>
            <w:b/>
            <w:bCs/>
            <w:color w:val="auto"/>
            <w:kern w:val="36"/>
            <w:szCs w:val="22"/>
          </w:rPr>
          <w:t>1880 United States Federal Census</w:t>
        </w:r>
      </w:hyperlink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6952"/>
      </w:tblGrid>
      <w:tr w:rsidR="00E46BC3" w:rsidRPr="00E46BC3" w:rsidTr="00E46BC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46BC3" w:rsidRPr="00E46BC3" w:rsidRDefault="00E46BC3" w:rsidP="00E46B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46BC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46BC3" w:rsidRPr="00E46BC3" w:rsidRDefault="00E46BC3" w:rsidP="00E46BC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20 </w:t>
            </w:r>
            <w:r w:rsidRPr="00E46BC3">
              <w:rPr>
                <w:rFonts w:eastAsia="Times New Roman" w:cs="Times New Roman"/>
                <w:color w:val="auto"/>
                <w:szCs w:val="22"/>
              </w:rPr>
              <w:t>James M. Downing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[8718] Ref #3459</w:t>
            </w:r>
          </w:p>
        </w:tc>
      </w:tr>
      <w:tr w:rsidR="00E46BC3" w:rsidRPr="00E46BC3" w:rsidTr="00E46BC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46BC3" w:rsidRPr="00E46BC3" w:rsidRDefault="00E46BC3" w:rsidP="00E46B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46BC3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46BC3" w:rsidRPr="00E46BC3" w:rsidRDefault="00E46BC3" w:rsidP="00E46B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46BC3">
              <w:rPr>
                <w:rFonts w:eastAsia="Times New Roman" w:cs="Times New Roman"/>
                <w:color w:val="auto"/>
                <w:szCs w:val="22"/>
              </w:rPr>
              <w:t>30</w:t>
            </w:r>
          </w:p>
        </w:tc>
      </w:tr>
      <w:tr w:rsidR="00E46BC3" w:rsidRPr="00E46BC3" w:rsidTr="00E46BC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46BC3" w:rsidRPr="00E46BC3" w:rsidRDefault="00E46BC3" w:rsidP="00E46B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46BC3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46BC3" w:rsidRPr="00E46BC3" w:rsidRDefault="00E46BC3" w:rsidP="00E46B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46BC3">
              <w:rPr>
                <w:rFonts w:eastAsia="Times New Roman" w:cs="Times New Roman"/>
                <w:color w:val="auto"/>
                <w:szCs w:val="22"/>
              </w:rPr>
              <w:t>Abt 1850</w:t>
            </w:r>
          </w:p>
        </w:tc>
      </w:tr>
      <w:tr w:rsidR="00E46BC3" w:rsidRPr="00E46BC3" w:rsidTr="00E46BC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46BC3" w:rsidRPr="00E46BC3" w:rsidRDefault="00E46BC3" w:rsidP="00E46B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46BC3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46BC3" w:rsidRPr="00E46BC3" w:rsidRDefault="00E46BC3" w:rsidP="00E46B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46BC3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E46BC3" w:rsidRPr="00E46BC3" w:rsidTr="00E46BC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46BC3" w:rsidRPr="00E46BC3" w:rsidRDefault="00E46BC3" w:rsidP="00E46B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46BC3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46BC3" w:rsidRPr="00E46BC3" w:rsidRDefault="00E46BC3" w:rsidP="00E46B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46BC3">
              <w:rPr>
                <w:rFonts w:eastAsia="Times New Roman" w:cs="Times New Roman"/>
                <w:color w:val="auto"/>
                <w:szCs w:val="22"/>
              </w:rPr>
              <w:t>Macomb, McDonough, Illinois, USA</w:t>
            </w:r>
          </w:p>
        </w:tc>
      </w:tr>
      <w:tr w:rsidR="00E46BC3" w:rsidRPr="00E46BC3" w:rsidTr="00E46BC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46BC3" w:rsidRPr="00E46BC3" w:rsidRDefault="00E46BC3" w:rsidP="00E46B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46BC3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46BC3" w:rsidRPr="00E46BC3" w:rsidRDefault="00E46BC3" w:rsidP="00E46B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46BC3">
              <w:rPr>
                <w:rFonts w:eastAsia="Times New Roman" w:cs="Times New Roman"/>
                <w:color w:val="auto"/>
                <w:szCs w:val="22"/>
              </w:rPr>
              <w:t>East Carroll</w:t>
            </w:r>
          </w:p>
        </w:tc>
      </w:tr>
      <w:tr w:rsidR="00E46BC3" w:rsidRPr="00E46BC3" w:rsidTr="00E46BC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46BC3" w:rsidRPr="00E46BC3" w:rsidRDefault="00E46BC3" w:rsidP="00E46B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46BC3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46BC3" w:rsidRPr="00E46BC3" w:rsidRDefault="00E46BC3" w:rsidP="00E46B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46BC3">
              <w:rPr>
                <w:rFonts w:eastAsia="Times New Roman" w:cs="Times New Roman"/>
                <w:color w:val="auto"/>
                <w:szCs w:val="22"/>
              </w:rPr>
              <w:t>179</w:t>
            </w:r>
          </w:p>
        </w:tc>
      </w:tr>
      <w:tr w:rsidR="00E46BC3" w:rsidRPr="00E46BC3" w:rsidTr="00E46BC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46BC3" w:rsidRPr="00E46BC3" w:rsidRDefault="00E46BC3" w:rsidP="00E46B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46BC3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46BC3" w:rsidRPr="00E46BC3" w:rsidRDefault="00E46BC3" w:rsidP="00E46B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46BC3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E46BC3" w:rsidRPr="00E46BC3" w:rsidTr="00E46BC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46BC3" w:rsidRPr="00E46BC3" w:rsidRDefault="00E46BC3" w:rsidP="00E46B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46BC3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46BC3" w:rsidRPr="00E46BC3" w:rsidRDefault="00E46BC3" w:rsidP="00E46B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46BC3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E46BC3" w:rsidRPr="00E46BC3" w:rsidTr="00E46BC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46BC3" w:rsidRPr="00E46BC3" w:rsidRDefault="00E46BC3" w:rsidP="00E46B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46BC3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46BC3" w:rsidRPr="00E46BC3" w:rsidRDefault="00E46BC3" w:rsidP="00E46B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46BC3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E46BC3" w:rsidRPr="00E46BC3" w:rsidTr="00E46BC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46BC3" w:rsidRPr="00E46BC3" w:rsidRDefault="00E46BC3" w:rsidP="00E46B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46BC3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46BC3" w:rsidRPr="00E46BC3" w:rsidRDefault="00E46BC3" w:rsidP="00E46B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46BC3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E46BC3" w:rsidRPr="00E46BC3" w:rsidTr="00E46BC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46BC3" w:rsidRPr="00E46BC3" w:rsidRDefault="00E46BC3" w:rsidP="00E46B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46BC3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46BC3" w:rsidRPr="00E46BC3" w:rsidRDefault="00E46BC3" w:rsidP="00E46B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46BC3">
              <w:rPr>
                <w:rFonts w:eastAsia="Times New Roman" w:cs="Times New Roman"/>
                <w:color w:val="auto"/>
                <w:szCs w:val="22"/>
              </w:rPr>
              <w:t>Ella M. Downing</w:t>
            </w:r>
          </w:p>
        </w:tc>
      </w:tr>
      <w:tr w:rsidR="00E46BC3" w:rsidRPr="00E46BC3" w:rsidTr="00E46BC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46BC3" w:rsidRPr="00E46BC3" w:rsidRDefault="00E46BC3" w:rsidP="00E46B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46BC3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46BC3" w:rsidRPr="00E46BC3" w:rsidRDefault="00E46BC3" w:rsidP="00E46B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46BC3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E46BC3" w:rsidRPr="00E46BC3" w:rsidTr="00E46BC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46BC3" w:rsidRPr="00E46BC3" w:rsidRDefault="00E46BC3" w:rsidP="00E46B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46BC3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46BC3" w:rsidRPr="00E46BC3" w:rsidRDefault="00E46BC3" w:rsidP="00E46B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46BC3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E46BC3" w:rsidRPr="00E46BC3" w:rsidTr="00E46BC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46BC3" w:rsidRPr="00E46BC3" w:rsidRDefault="00E46BC3" w:rsidP="00E46B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46BC3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46BC3" w:rsidRPr="00E46BC3" w:rsidRDefault="00E46BC3" w:rsidP="00E46B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46BC3">
              <w:rPr>
                <w:rFonts w:eastAsia="Times New Roman" w:cs="Times New Roman"/>
                <w:color w:val="auto"/>
                <w:szCs w:val="22"/>
              </w:rPr>
              <w:t>Dentist</w:t>
            </w:r>
          </w:p>
        </w:tc>
      </w:tr>
      <w:tr w:rsidR="00E46BC3" w:rsidRPr="00E46BC3" w:rsidTr="00E46BC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46BC3" w:rsidRPr="00E46BC3" w:rsidRDefault="00E46BC3" w:rsidP="00E46B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46BC3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1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0"/>
              <w:gridCol w:w="2782"/>
            </w:tblGrid>
            <w:tr w:rsidR="00E46BC3" w:rsidRPr="00E46BC3" w:rsidTr="00E46BC3">
              <w:trPr>
                <w:tblHeader/>
              </w:trPr>
              <w:tc>
                <w:tcPr>
                  <w:tcW w:w="393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E46BC3" w:rsidRPr="00E46BC3" w:rsidRDefault="00E46BC3" w:rsidP="00E46BC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46BC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82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E46BC3" w:rsidRPr="00E46BC3" w:rsidRDefault="00E46BC3" w:rsidP="00E46BC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46BC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E46BC3" w:rsidRPr="00E46BC3" w:rsidTr="00E46BC3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46BC3" w:rsidRPr="00E46BC3" w:rsidRDefault="00E46BC3" w:rsidP="00E46BC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7" w:tooltip="View Record" w:history="1">
                    <w:r w:rsidRPr="00E46BC3">
                      <w:rPr>
                        <w:rFonts w:eastAsia="Times New Roman" w:cs="Times New Roman"/>
                        <w:color w:val="auto"/>
                        <w:szCs w:val="22"/>
                      </w:rPr>
                      <w:t>James M.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[8718]</w:t>
                  </w:r>
                </w:p>
              </w:tc>
              <w:tc>
                <w:tcPr>
                  <w:tcW w:w="278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46BC3" w:rsidRPr="00E46BC3" w:rsidRDefault="00E46BC3" w:rsidP="00E46BC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46BC3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[1850 PA PA PA]</w:t>
                  </w:r>
                  <w:bookmarkStart w:id="0" w:name="_GoBack"/>
                  <w:bookmarkEnd w:id="0"/>
                </w:p>
              </w:tc>
            </w:tr>
            <w:tr w:rsidR="00E46BC3" w:rsidRPr="00E46BC3" w:rsidTr="00E46BC3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46BC3" w:rsidRPr="00E46BC3" w:rsidRDefault="00E46BC3" w:rsidP="00E46BC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8" w:tooltip="View Record" w:history="1">
                    <w:r w:rsidRPr="00E46BC3">
                      <w:rPr>
                        <w:rFonts w:eastAsia="Times New Roman" w:cs="Times New Roman"/>
                        <w:color w:val="auto"/>
                        <w:szCs w:val="22"/>
                      </w:rPr>
                      <w:t>Ella M.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37979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8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46BC3" w:rsidRPr="00E46BC3" w:rsidRDefault="00E46BC3" w:rsidP="00E46BC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46BC3"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[1852 IL DE NY]</w:t>
                  </w:r>
                </w:p>
              </w:tc>
            </w:tr>
            <w:tr w:rsidR="00E46BC3" w:rsidRPr="00E46BC3" w:rsidTr="00E46BC3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46BC3" w:rsidRPr="00E46BC3" w:rsidRDefault="00E46BC3" w:rsidP="00E46BC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9" w:tooltip="View Record" w:history="1">
                    <w:r w:rsidRPr="00E46BC3">
                      <w:rPr>
                        <w:rFonts w:eastAsia="Times New Roman" w:cs="Times New Roman"/>
                        <w:color w:val="auto"/>
                        <w:szCs w:val="22"/>
                      </w:rPr>
                      <w:t>Warwick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37980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8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46BC3" w:rsidRPr="00E46BC3" w:rsidRDefault="00E46BC3" w:rsidP="00E46BC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46BC3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[1875 IL PA IL]</w:t>
                  </w:r>
                </w:p>
              </w:tc>
            </w:tr>
          </w:tbl>
          <w:p w:rsidR="00E46BC3" w:rsidRPr="00E46BC3" w:rsidRDefault="00E46BC3" w:rsidP="00E46B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E46BC3" w:rsidRPr="00E46BC3" w:rsidRDefault="00E46BC3" w:rsidP="00E46BC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46BC3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46BC3">
        <w:rPr>
          <w:rFonts w:eastAsia="Times New Roman" w:cs="Times New Roman"/>
          <w:color w:val="auto"/>
          <w:szCs w:val="22"/>
        </w:rPr>
        <w:t>Year: </w:t>
      </w:r>
      <w:r w:rsidRPr="00E46BC3">
        <w:rPr>
          <w:rFonts w:eastAsia="Times New Roman" w:cs="Times New Roman"/>
          <w:i/>
          <w:iCs/>
          <w:color w:val="auto"/>
          <w:szCs w:val="22"/>
        </w:rPr>
        <w:t>1880</w:t>
      </w:r>
      <w:r w:rsidRPr="00E46BC3">
        <w:rPr>
          <w:rFonts w:eastAsia="Times New Roman" w:cs="Times New Roman"/>
          <w:color w:val="auto"/>
          <w:szCs w:val="22"/>
        </w:rPr>
        <w:t>; Census Place: </w:t>
      </w:r>
      <w:r w:rsidRPr="00E46BC3">
        <w:rPr>
          <w:rFonts w:eastAsia="Times New Roman" w:cs="Times New Roman"/>
          <w:i/>
          <w:iCs/>
          <w:color w:val="auto"/>
          <w:szCs w:val="22"/>
        </w:rPr>
        <w:t>Macomb, McDonough, Illinois</w:t>
      </w:r>
      <w:r w:rsidRPr="00E46BC3">
        <w:rPr>
          <w:rFonts w:eastAsia="Times New Roman" w:cs="Times New Roman"/>
          <w:color w:val="auto"/>
          <w:szCs w:val="22"/>
        </w:rPr>
        <w:t>; Roll: </w:t>
      </w:r>
      <w:r w:rsidRPr="00E46BC3">
        <w:rPr>
          <w:rFonts w:eastAsia="Times New Roman" w:cs="Times New Roman"/>
          <w:i/>
          <w:iCs/>
          <w:color w:val="auto"/>
          <w:szCs w:val="22"/>
        </w:rPr>
        <w:t>228</w:t>
      </w:r>
      <w:r w:rsidRPr="00E46BC3">
        <w:rPr>
          <w:rFonts w:eastAsia="Times New Roman" w:cs="Times New Roman"/>
          <w:color w:val="auto"/>
          <w:szCs w:val="22"/>
        </w:rPr>
        <w:t>; Page: </w:t>
      </w:r>
      <w:r w:rsidRPr="00E46BC3">
        <w:rPr>
          <w:rFonts w:eastAsia="Times New Roman" w:cs="Times New Roman"/>
          <w:i/>
          <w:iCs/>
          <w:color w:val="auto"/>
          <w:szCs w:val="22"/>
        </w:rPr>
        <w:t>456B</w:t>
      </w:r>
      <w:r w:rsidRPr="00E46BC3">
        <w:rPr>
          <w:rFonts w:eastAsia="Times New Roman" w:cs="Times New Roman"/>
          <w:color w:val="auto"/>
          <w:szCs w:val="22"/>
        </w:rPr>
        <w:t>; Enumeration District: </w:t>
      </w:r>
      <w:r w:rsidRPr="00E46BC3">
        <w:rPr>
          <w:rFonts w:eastAsia="Times New Roman" w:cs="Times New Roman"/>
          <w:i/>
          <w:iCs/>
          <w:color w:val="auto"/>
          <w:szCs w:val="22"/>
        </w:rPr>
        <w:t>164</w:t>
      </w:r>
    </w:p>
    <w:p w:rsidR="00E46BC3" w:rsidRPr="00E46BC3" w:rsidRDefault="00E46BC3" w:rsidP="00E46BC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46BC3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46BC3">
        <w:rPr>
          <w:rFonts w:eastAsia="Times New Roman" w:cs="Times New Roman"/>
          <w:color w:val="auto"/>
          <w:szCs w:val="22"/>
        </w:rPr>
        <w:t>Ancestry.com and The Church of Jesus Christ of Latter-day Saints. </w:t>
      </w:r>
      <w:r w:rsidRPr="00E46BC3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E46BC3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E46BC3" w:rsidRPr="00E46BC3" w:rsidRDefault="00E46BC3" w:rsidP="00E46BC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46BC3">
        <w:rPr>
          <w:rFonts w:eastAsia="Times New Roman" w:cs="Times New Roman"/>
          <w:color w:val="auto"/>
          <w:szCs w:val="22"/>
        </w:rPr>
        <w:t>Original data: Tenth Census of the United States, 1880. (NARA microfilm publication T9, 1,454 rolls). Records of the Bureau of the Census, Record Group 29. National Archives, Washington, D.C.</w:t>
      </w:r>
    </w:p>
    <w:p w:rsidR="00E46BC3" w:rsidRPr="00E46BC3" w:rsidRDefault="00E46BC3" w:rsidP="00E46BC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46BC3">
        <w:rPr>
          <w:rFonts w:cs="Times New Roman"/>
          <w:color w:val="auto"/>
          <w:szCs w:val="22"/>
        </w:rPr>
        <w:t xml:space="preserve">Info: </w:t>
      </w:r>
      <w:hyperlink r:id="rId10" w:history="1">
        <w:r w:rsidRPr="00CC2A0E">
          <w:rPr>
            <w:rStyle w:val="Hyperlink"/>
            <w:rFonts w:cs="Times New Roman"/>
            <w:szCs w:val="22"/>
          </w:rPr>
          <w:t>https://search.ancestry.com/cgi-bin/sse.dll?db=1880usfedcen&amp;indiv=try&amp;h=30462328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E46BC3" w:rsidRDefault="00E46BC3" w:rsidP="00E46BC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46BC3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CC2A0E">
          <w:rPr>
            <w:rStyle w:val="Hyperlink"/>
            <w:rFonts w:cs="Times New Roman"/>
            <w:szCs w:val="22"/>
          </w:rPr>
          <w:t>https://www.ancestry.com/interactive/6742/4240505-00016?pid=30462328&amp;backurl=https://search.ancestry.com/cgi-bin/sse.dll?db%3D1880usfedcen%26indiv%3Dtry%26h%3D30462328%26nreg%3D1&amp;treeid=&amp;personid=&amp;hintid=&amp;usePUB=true&amp;usePUBJs=true&amp;_ga=2.98652382.1133037577.1558008676-1607216142.1477229144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E46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B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0FBF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6BC3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46BC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46BC3"/>
    <w:rPr>
      <w:color w:val="0000FF"/>
      <w:u w:val="single"/>
    </w:rPr>
  </w:style>
  <w:style w:type="character" w:customStyle="1" w:styleId="srchhit">
    <w:name w:val="srchhit"/>
    <w:basedOn w:val="DefaultParagraphFont"/>
    <w:rsid w:val="00E46BC3"/>
  </w:style>
  <w:style w:type="character" w:customStyle="1" w:styleId="gsrhint">
    <w:name w:val="g_srhint"/>
    <w:basedOn w:val="DefaultParagraphFont"/>
    <w:rsid w:val="00E46BC3"/>
  </w:style>
  <w:style w:type="paragraph" w:styleId="NormalWeb">
    <w:name w:val="Normal (Web)"/>
    <w:basedOn w:val="Normal"/>
    <w:uiPriority w:val="99"/>
    <w:semiHidden/>
    <w:unhideWhenUsed/>
    <w:rsid w:val="00E46BC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46BC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46BC3"/>
    <w:rPr>
      <w:color w:val="0000FF"/>
      <w:u w:val="single"/>
    </w:rPr>
  </w:style>
  <w:style w:type="character" w:customStyle="1" w:styleId="srchhit">
    <w:name w:val="srchhit"/>
    <w:basedOn w:val="DefaultParagraphFont"/>
    <w:rsid w:val="00E46BC3"/>
  </w:style>
  <w:style w:type="character" w:customStyle="1" w:styleId="gsrhint">
    <w:name w:val="g_srhint"/>
    <w:basedOn w:val="DefaultParagraphFont"/>
    <w:rsid w:val="00E46BC3"/>
  </w:style>
  <w:style w:type="paragraph" w:styleId="NormalWeb">
    <w:name w:val="Normal (Web)"/>
    <w:basedOn w:val="Normal"/>
    <w:uiPriority w:val="99"/>
    <w:semiHidden/>
    <w:unhideWhenUsed/>
    <w:rsid w:val="00E46BC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7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76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1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4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34489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21504948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30462328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6742" TargetMode="External"/><Relationship Id="rId11" Type="http://schemas.openxmlformats.org/officeDocument/2006/relationships/hyperlink" Target="https://www.ancestry.com/interactive/6742/4240505-00016?pid=30462328&amp;backurl=https://search.ancestry.com/cgi-bin/sse.dll?db%3D1880usfedcen%26indiv%3Dtry%26h%3D30462328%26nreg%3D1&amp;treeid=&amp;personid=&amp;hintid=&amp;usePUB=true&amp;usePUBJs=true&amp;_ga=2.98652382.1133037577.1558008676-1607216142.147722914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80usfedcen&amp;indiv=try&amp;h=304623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30854078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2019-05-21T14:56:00Z</dcterms:created>
  <dcterms:modified xsi:type="dcterms:W3CDTF">2019-05-21T15:03:00Z</dcterms:modified>
</cp:coreProperties>
</file>