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2F" w:rsidRPr="00265E2F" w:rsidRDefault="00265E2F" w:rsidP="00265E2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265E2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265E2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"https://search.ancestry.com/search/db.aspx?dbid=6224" \o "1930 United States Federal Census" </w:instrText>
      </w:r>
      <w:r w:rsidRPr="00265E2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265E2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1930 United States Federal Census</w:t>
      </w:r>
      <w:r w:rsidRPr="00265E2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7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5"/>
        <w:gridCol w:w="7141"/>
      </w:tblGrid>
      <w:tr w:rsidR="00265E2F" w:rsidRPr="00265E2F" w:rsidTr="00265E2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5E2F" w:rsidRPr="00265E2F" w:rsidRDefault="00265E2F" w:rsidP="00265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5E2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5E2F" w:rsidRPr="00265E2F" w:rsidRDefault="00265E2F" w:rsidP="00265E2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50 </w:t>
            </w:r>
            <w:r w:rsidRPr="00265E2F">
              <w:rPr>
                <w:rFonts w:eastAsia="Times New Roman" w:cs="Times New Roman"/>
                <w:color w:val="auto"/>
                <w:szCs w:val="22"/>
              </w:rPr>
              <w:t>Joseph M Fox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[78061] Ref #4630</w:t>
            </w:r>
          </w:p>
        </w:tc>
      </w:tr>
      <w:tr w:rsidR="00265E2F" w:rsidRPr="00265E2F" w:rsidTr="00265E2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5E2F" w:rsidRPr="00265E2F" w:rsidRDefault="00265E2F" w:rsidP="00265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5E2F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5E2F" w:rsidRPr="00265E2F" w:rsidRDefault="00265E2F" w:rsidP="00265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265E2F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265E2F">
              <w:rPr>
                <w:rFonts w:eastAsia="Times New Roman" w:cs="Times New Roman"/>
                <w:color w:val="auto"/>
                <w:szCs w:val="22"/>
              </w:rPr>
              <w:t xml:space="preserve"> 1856</w:t>
            </w:r>
          </w:p>
        </w:tc>
      </w:tr>
      <w:tr w:rsidR="00265E2F" w:rsidRPr="00265E2F" w:rsidTr="00265E2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5E2F" w:rsidRPr="00265E2F" w:rsidRDefault="00265E2F" w:rsidP="00265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5E2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5E2F" w:rsidRPr="00265E2F" w:rsidRDefault="00265E2F" w:rsidP="00265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5E2F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265E2F" w:rsidRPr="00265E2F" w:rsidTr="00265E2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5E2F" w:rsidRPr="00265E2F" w:rsidRDefault="00265E2F" w:rsidP="00265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5E2F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5E2F" w:rsidRPr="00265E2F" w:rsidRDefault="00265E2F" w:rsidP="00265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5E2F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265E2F" w:rsidRPr="00265E2F" w:rsidTr="00265E2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5E2F" w:rsidRPr="00265E2F" w:rsidRDefault="00265E2F" w:rsidP="00265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5E2F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5E2F" w:rsidRPr="00265E2F" w:rsidRDefault="00265E2F" w:rsidP="00265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5E2F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265E2F" w:rsidRPr="00265E2F" w:rsidTr="00265E2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5E2F" w:rsidRPr="00265E2F" w:rsidRDefault="00265E2F" w:rsidP="00265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5E2F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5E2F" w:rsidRPr="00265E2F" w:rsidRDefault="00265E2F" w:rsidP="00265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5E2F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265E2F" w:rsidRPr="00265E2F" w:rsidTr="00265E2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5E2F" w:rsidRPr="00265E2F" w:rsidRDefault="00265E2F" w:rsidP="00265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5E2F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5E2F" w:rsidRPr="00265E2F" w:rsidRDefault="00265E2F" w:rsidP="00265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5E2F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265E2F" w:rsidRPr="00265E2F" w:rsidTr="00265E2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5E2F" w:rsidRPr="00265E2F" w:rsidRDefault="00265E2F" w:rsidP="00265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5E2F">
              <w:rPr>
                <w:rFonts w:eastAsia="Times New Roman" w:cs="Times New Roman"/>
                <w:color w:val="auto"/>
                <w:szCs w:val="22"/>
              </w:rPr>
              <w:t>Home in 1930: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5E2F" w:rsidRPr="00265E2F" w:rsidRDefault="00265E2F" w:rsidP="00265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5E2F">
              <w:rPr>
                <w:rFonts w:eastAsia="Times New Roman" w:cs="Times New Roman"/>
                <w:color w:val="auto"/>
                <w:szCs w:val="22"/>
              </w:rPr>
              <w:t>Bensalem, Bucks, Pennsylvania, USA</w:t>
            </w:r>
          </w:p>
        </w:tc>
      </w:tr>
      <w:tr w:rsidR="00265E2F" w:rsidRPr="00265E2F" w:rsidTr="00265E2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5E2F" w:rsidRPr="00265E2F" w:rsidRDefault="00265E2F" w:rsidP="00265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5E2F">
              <w:rPr>
                <w:rFonts w:eastAsia="Times New Roman" w:cs="Times New Roman"/>
                <w:color w:val="auto"/>
                <w:szCs w:val="22"/>
              </w:rPr>
              <w:t>Map of Home: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5E2F" w:rsidRPr="00265E2F" w:rsidRDefault="00265E2F" w:rsidP="00265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265E2F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265E2F" w:rsidRPr="00265E2F" w:rsidTr="00265E2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5E2F" w:rsidRPr="00265E2F" w:rsidRDefault="00265E2F" w:rsidP="00265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5E2F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5E2F" w:rsidRPr="00265E2F" w:rsidRDefault="00265E2F" w:rsidP="00265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5E2F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265E2F" w:rsidRPr="00265E2F" w:rsidTr="00265E2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5E2F" w:rsidRPr="00265E2F" w:rsidRDefault="00265E2F" w:rsidP="00265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5E2F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5E2F" w:rsidRPr="00265E2F" w:rsidRDefault="00265E2F" w:rsidP="00265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5E2F">
              <w:rPr>
                <w:rFonts w:eastAsia="Times New Roman" w:cs="Times New Roman"/>
                <w:color w:val="auto"/>
                <w:szCs w:val="22"/>
              </w:rPr>
              <w:t>753</w:t>
            </w:r>
          </w:p>
        </w:tc>
      </w:tr>
      <w:tr w:rsidR="00265E2F" w:rsidRPr="00265E2F" w:rsidTr="00265E2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5E2F" w:rsidRPr="00265E2F" w:rsidRDefault="00265E2F" w:rsidP="00265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5E2F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5E2F" w:rsidRPr="00265E2F" w:rsidRDefault="00265E2F" w:rsidP="00265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5E2F">
              <w:rPr>
                <w:rFonts w:eastAsia="Times New Roman" w:cs="Times New Roman"/>
                <w:color w:val="auto"/>
                <w:szCs w:val="22"/>
              </w:rPr>
              <w:t>664</w:t>
            </w:r>
          </w:p>
        </w:tc>
      </w:tr>
      <w:tr w:rsidR="00265E2F" w:rsidRPr="00265E2F" w:rsidTr="00265E2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5E2F" w:rsidRPr="00265E2F" w:rsidRDefault="00265E2F" w:rsidP="00265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5E2F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5E2F" w:rsidRPr="00265E2F" w:rsidRDefault="00265E2F" w:rsidP="00265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5E2F">
              <w:rPr>
                <w:rFonts w:eastAsia="Times New Roman" w:cs="Times New Roman"/>
                <w:color w:val="auto"/>
                <w:szCs w:val="22"/>
              </w:rPr>
              <w:t>Owned</w:t>
            </w:r>
          </w:p>
        </w:tc>
      </w:tr>
      <w:tr w:rsidR="00265E2F" w:rsidRPr="00265E2F" w:rsidTr="00265E2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5E2F" w:rsidRPr="00265E2F" w:rsidRDefault="00265E2F" w:rsidP="00265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5E2F">
              <w:rPr>
                <w:rFonts w:eastAsia="Times New Roman" w:cs="Times New Roman"/>
                <w:color w:val="auto"/>
                <w:szCs w:val="22"/>
              </w:rPr>
              <w:t>Home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5E2F" w:rsidRPr="00265E2F" w:rsidRDefault="00265E2F" w:rsidP="00265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5E2F">
              <w:rPr>
                <w:rFonts w:eastAsia="Times New Roman" w:cs="Times New Roman"/>
                <w:color w:val="auto"/>
                <w:szCs w:val="22"/>
              </w:rPr>
              <w:t>55000</w:t>
            </w:r>
          </w:p>
        </w:tc>
      </w:tr>
      <w:tr w:rsidR="00265E2F" w:rsidRPr="00265E2F" w:rsidTr="00265E2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5E2F" w:rsidRPr="00265E2F" w:rsidRDefault="00265E2F" w:rsidP="00265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5E2F">
              <w:rPr>
                <w:rFonts w:eastAsia="Times New Roman" w:cs="Times New Roman"/>
                <w:color w:val="auto"/>
                <w:szCs w:val="22"/>
              </w:rPr>
              <w:t>Radio Set: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5E2F" w:rsidRPr="00265E2F" w:rsidRDefault="00265E2F" w:rsidP="00265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5E2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265E2F" w:rsidRPr="00265E2F" w:rsidTr="00265E2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5E2F" w:rsidRPr="00265E2F" w:rsidRDefault="00265E2F" w:rsidP="00265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5E2F">
              <w:rPr>
                <w:rFonts w:eastAsia="Times New Roman" w:cs="Times New Roman"/>
                <w:color w:val="auto"/>
                <w:szCs w:val="22"/>
              </w:rPr>
              <w:t>Lives on Farm: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5E2F" w:rsidRPr="00265E2F" w:rsidRDefault="00265E2F" w:rsidP="00265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5E2F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265E2F" w:rsidRPr="00265E2F" w:rsidTr="00265E2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5E2F" w:rsidRPr="00265E2F" w:rsidRDefault="00265E2F" w:rsidP="00265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5E2F">
              <w:rPr>
                <w:rFonts w:eastAsia="Times New Roman" w:cs="Times New Roman"/>
                <w:color w:val="auto"/>
                <w:szCs w:val="22"/>
              </w:rPr>
              <w:t>Age at first Marriage: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5E2F" w:rsidRPr="00265E2F" w:rsidRDefault="00265E2F" w:rsidP="00265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5E2F">
              <w:rPr>
                <w:rFonts w:eastAsia="Times New Roman" w:cs="Times New Roman"/>
                <w:color w:val="auto"/>
                <w:szCs w:val="22"/>
              </w:rPr>
              <w:t>36</w:t>
            </w:r>
          </w:p>
        </w:tc>
      </w:tr>
      <w:tr w:rsidR="00265E2F" w:rsidRPr="00265E2F" w:rsidTr="00265E2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5E2F" w:rsidRPr="00265E2F" w:rsidRDefault="00265E2F" w:rsidP="00265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5E2F">
              <w:rPr>
                <w:rFonts w:eastAsia="Times New Roman" w:cs="Times New Roman"/>
                <w:color w:val="auto"/>
                <w:szCs w:val="22"/>
              </w:rPr>
              <w:t>Attended School: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5E2F" w:rsidRPr="00265E2F" w:rsidRDefault="00265E2F" w:rsidP="00265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5E2F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265E2F" w:rsidRPr="00265E2F" w:rsidTr="00265E2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5E2F" w:rsidRPr="00265E2F" w:rsidRDefault="00265E2F" w:rsidP="00265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5E2F">
              <w:rPr>
                <w:rFonts w:eastAsia="Times New Roman" w:cs="Times New Roman"/>
                <w:color w:val="auto"/>
                <w:szCs w:val="22"/>
              </w:rPr>
              <w:t>Able to Read and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5E2F" w:rsidRPr="00265E2F" w:rsidRDefault="00265E2F" w:rsidP="00265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5E2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265E2F" w:rsidRPr="00265E2F" w:rsidTr="00265E2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5E2F" w:rsidRPr="00265E2F" w:rsidRDefault="00265E2F" w:rsidP="00265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5E2F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5E2F" w:rsidRPr="00265E2F" w:rsidRDefault="00265E2F" w:rsidP="00265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5E2F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265E2F" w:rsidRPr="00265E2F" w:rsidTr="00265E2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5E2F" w:rsidRPr="00265E2F" w:rsidRDefault="00265E2F" w:rsidP="00265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5E2F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5E2F" w:rsidRPr="00265E2F" w:rsidRDefault="00265E2F" w:rsidP="00265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5E2F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265E2F" w:rsidRPr="00265E2F" w:rsidTr="00265E2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5E2F" w:rsidRPr="00265E2F" w:rsidRDefault="00265E2F" w:rsidP="00265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5E2F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65E2F" w:rsidRPr="00265E2F" w:rsidRDefault="00265E2F" w:rsidP="00265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5E2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265E2F" w:rsidRPr="00265E2F" w:rsidTr="00265E2F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65E2F" w:rsidRPr="00265E2F" w:rsidRDefault="00265E2F" w:rsidP="00265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5E2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0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0"/>
              <w:gridCol w:w="3061"/>
            </w:tblGrid>
            <w:tr w:rsidR="00265E2F" w:rsidRPr="00265E2F" w:rsidTr="00265E2F">
              <w:trPr>
                <w:tblHeader/>
              </w:trPr>
              <w:tc>
                <w:tcPr>
                  <w:tcW w:w="384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65E2F" w:rsidRPr="00265E2F" w:rsidRDefault="00265E2F" w:rsidP="00265E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65E2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061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65E2F" w:rsidRPr="00265E2F" w:rsidRDefault="00265E2F" w:rsidP="00265E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65E2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265E2F" w:rsidRPr="00265E2F" w:rsidTr="00265E2F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5E2F" w:rsidRPr="00265E2F" w:rsidRDefault="00265E2F" w:rsidP="00265E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50 </w:t>
                  </w:r>
                  <w:hyperlink r:id="rId7" w:tooltip="View Record" w:history="1">
                    <w:r w:rsidRPr="00265E2F">
                      <w:rPr>
                        <w:rFonts w:eastAsia="Times New Roman" w:cs="Times New Roman"/>
                        <w:color w:val="auto"/>
                        <w:szCs w:val="22"/>
                      </w:rPr>
                      <w:t>Joseph M Fox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[78061]</w:t>
                  </w:r>
                </w:p>
              </w:tc>
              <w:tc>
                <w:tcPr>
                  <w:tcW w:w="306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5E2F" w:rsidRPr="00265E2F" w:rsidRDefault="00265E2F" w:rsidP="00265E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65E2F">
                    <w:rPr>
                      <w:rFonts w:eastAsia="Times New Roman" w:cs="Times New Roman"/>
                      <w:color w:val="auto"/>
                      <w:szCs w:val="22"/>
                    </w:rPr>
                    <w:t>74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[1856 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265E2F" w:rsidRPr="00265E2F" w:rsidTr="00265E2F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5E2F" w:rsidRPr="00265E2F" w:rsidRDefault="00265E2F" w:rsidP="00265E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51 </w:t>
                  </w:r>
                  <w:hyperlink r:id="rId8" w:tooltip="View Record" w:history="1">
                    <w:r w:rsidRPr="00265E2F">
                      <w:rPr>
                        <w:rFonts w:eastAsia="Times New Roman" w:cs="Times New Roman"/>
                        <w:color w:val="auto"/>
                        <w:szCs w:val="22"/>
                      </w:rPr>
                      <w:t>Jean C Fox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90573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6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5E2F" w:rsidRPr="00265E2F" w:rsidRDefault="00265E2F" w:rsidP="00265E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65E2F">
                    <w:rPr>
                      <w:rFonts w:eastAsia="Times New Roman" w:cs="Times New Roman"/>
                      <w:color w:val="auto"/>
                      <w:szCs w:val="22"/>
                    </w:rPr>
                    <w:t>60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[1870 VA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265E2F" w:rsidRPr="00265E2F" w:rsidTr="00265E2F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5E2F" w:rsidRPr="00265E2F" w:rsidRDefault="00265E2F" w:rsidP="00265E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52 </w:t>
                  </w:r>
                  <w:hyperlink r:id="rId9" w:tooltip="View Record" w:history="1">
                    <w:r w:rsidRPr="00265E2F">
                      <w:rPr>
                        <w:rFonts w:eastAsia="Times New Roman" w:cs="Times New Roman"/>
                        <w:color w:val="auto"/>
                        <w:szCs w:val="22"/>
                      </w:rPr>
                      <w:t>Mary E Drake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6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5E2F" w:rsidRPr="00265E2F" w:rsidRDefault="00265E2F" w:rsidP="00265E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65E2F">
                    <w:rPr>
                      <w:rFonts w:eastAsia="Times New Roman" w:cs="Times New Roman"/>
                      <w:color w:val="auto"/>
                      <w:szCs w:val="22"/>
                    </w:rPr>
                    <w:t>65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[1865 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265E2F" w:rsidRPr="00265E2F" w:rsidTr="00265E2F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5E2F" w:rsidRPr="00265E2F" w:rsidRDefault="00265E2F" w:rsidP="00265E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53 </w:t>
                  </w:r>
                  <w:hyperlink r:id="rId10" w:tooltip="View Record" w:history="1">
                    <w:r w:rsidRPr="00265E2F">
                      <w:rPr>
                        <w:rFonts w:eastAsia="Times New Roman" w:cs="Times New Roman"/>
                        <w:color w:val="auto"/>
                        <w:szCs w:val="22"/>
                      </w:rPr>
                      <w:t>May C Drake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306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5E2F" w:rsidRPr="00265E2F" w:rsidRDefault="00265E2F" w:rsidP="00265E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65E2F"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[1889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265E2F" w:rsidRPr="00265E2F" w:rsidTr="00265E2F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5E2F" w:rsidRPr="00265E2F" w:rsidRDefault="00265E2F" w:rsidP="00265E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54 </w:t>
                  </w:r>
                  <w:hyperlink r:id="rId11" w:tooltip="View Record" w:history="1">
                    <w:r w:rsidRPr="00265E2F">
                      <w:rPr>
                        <w:rFonts w:eastAsia="Times New Roman" w:cs="Times New Roman"/>
                        <w:color w:val="auto"/>
                        <w:szCs w:val="22"/>
                      </w:rPr>
                      <w:t>James T Page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  <w:u w:val="single"/>
                    </w:rPr>
                    <w:t>Negro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6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65E2F" w:rsidRPr="00265E2F" w:rsidRDefault="00265E2F" w:rsidP="00265E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65E2F">
                    <w:rPr>
                      <w:rFonts w:eastAsia="Times New Roman" w:cs="Times New Roman"/>
                      <w:color w:val="auto"/>
                      <w:szCs w:val="22"/>
                    </w:rPr>
                    <w:t>57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VA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  <w:bookmarkStart w:id="0" w:name="_GoBack"/>
                  <w:bookmarkEnd w:id="0"/>
                </w:p>
              </w:tc>
            </w:tr>
          </w:tbl>
          <w:p w:rsidR="00265E2F" w:rsidRPr="00265E2F" w:rsidRDefault="00265E2F" w:rsidP="00265E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265E2F" w:rsidRPr="00265E2F" w:rsidRDefault="00265E2F" w:rsidP="00265E2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65E2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65E2F">
        <w:rPr>
          <w:rFonts w:eastAsia="Times New Roman" w:cs="Times New Roman"/>
          <w:color w:val="auto"/>
          <w:szCs w:val="22"/>
        </w:rPr>
        <w:t>Year: </w:t>
      </w:r>
      <w:r w:rsidRPr="00265E2F">
        <w:rPr>
          <w:rFonts w:eastAsia="Times New Roman" w:cs="Times New Roman"/>
          <w:i/>
          <w:iCs/>
          <w:color w:val="auto"/>
          <w:szCs w:val="22"/>
        </w:rPr>
        <w:t>1930</w:t>
      </w:r>
      <w:r w:rsidRPr="00265E2F">
        <w:rPr>
          <w:rFonts w:eastAsia="Times New Roman" w:cs="Times New Roman"/>
          <w:color w:val="auto"/>
          <w:szCs w:val="22"/>
        </w:rPr>
        <w:t>; Census Place: </w:t>
      </w:r>
      <w:r w:rsidRPr="00265E2F">
        <w:rPr>
          <w:rFonts w:eastAsia="Times New Roman" w:cs="Times New Roman"/>
          <w:i/>
          <w:iCs/>
          <w:color w:val="auto"/>
          <w:szCs w:val="22"/>
        </w:rPr>
        <w:t>Bensalem, Bucks, Pennsylvania</w:t>
      </w:r>
      <w:r w:rsidRPr="00265E2F">
        <w:rPr>
          <w:rFonts w:eastAsia="Times New Roman" w:cs="Times New Roman"/>
          <w:color w:val="auto"/>
          <w:szCs w:val="22"/>
        </w:rPr>
        <w:t>; Page: </w:t>
      </w:r>
      <w:r w:rsidRPr="00265E2F">
        <w:rPr>
          <w:rFonts w:eastAsia="Times New Roman" w:cs="Times New Roman"/>
          <w:i/>
          <w:iCs/>
          <w:color w:val="auto"/>
          <w:szCs w:val="22"/>
        </w:rPr>
        <w:t>28A</w:t>
      </w:r>
      <w:r w:rsidRPr="00265E2F">
        <w:rPr>
          <w:rFonts w:eastAsia="Times New Roman" w:cs="Times New Roman"/>
          <w:color w:val="auto"/>
          <w:szCs w:val="22"/>
        </w:rPr>
        <w:t>; Enumeration District: </w:t>
      </w:r>
      <w:r w:rsidRPr="00265E2F">
        <w:rPr>
          <w:rFonts w:eastAsia="Times New Roman" w:cs="Times New Roman"/>
          <w:i/>
          <w:iCs/>
          <w:color w:val="auto"/>
          <w:szCs w:val="22"/>
        </w:rPr>
        <w:t>0005</w:t>
      </w:r>
      <w:r w:rsidRPr="00265E2F">
        <w:rPr>
          <w:rFonts w:eastAsia="Times New Roman" w:cs="Times New Roman"/>
          <w:color w:val="auto"/>
          <w:szCs w:val="22"/>
        </w:rPr>
        <w:t>; FHL microfilm: </w:t>
      </w:r>
      <w:r w:rsidRPr="00265E2F">
        <w:rPr>
          <w:rFonts w:eastAsia="Times New Roman" w:cs="Times New Roman"/>
          <w:i/>
          <w:iCs/>
          <w:color w:val="auto"/>
          <w:szCs w:val="22"/>
        </w:rPr>
        <w:t>2341741</w:t>
      </w:r>
    </w:p>
    <w:p w:rsidR="00265E2F" w:rsidRPr="00265E2F" w:rsidRDefault="00265E2F" w:rsidP="00265E2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65E2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65E2F">
        <w:rPr>
          <w:rFonts w:eastAsia="Times New Roman" w:cs="Times New Roman"/>
          <w:color w:val="auto"/>
          <w:szCs w:val="22"/>
        </w:rPr>
        <w:t>Ancestry.com. </w:t>
      </w:r>
      <w:r w:rsidRPr="00265E2F">
        <w:rPr>
          <w:rFonts w:eastAsia="Times New Roman" w:cs="Times New Roman"/>
          <w:i/>
          <w:iCs/>
          <w:color w:val="auto"/>
          <w:szCs w:val="22"/>
        </w:rPr>
        <w:t>1930 United States Federal Census</w:t>
      </w:r>
      <w:r w:rsidRPr="00265E2F">
        <w:rPr>
          <w:rFonts w:eastAsia="Times New Roman" w:cs="Times New Roman"/>
          <w:color w:val="auto"/>
          <w:szCs w:val="22"/>
        </w:rPr>
        <w:t> [database on-line]. Provo, UT, USA: Ancestry.com Operations Inc, 2002.</w:t>
      </w:r>
    </w:p>
    <w:p w:rsidR="00265E2F" w:rsidRPr="00265E2F" w:rsidRDefault="00265E2F" w:rsidP="00265E2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65E2F">
        <w:rPr>
          <w:rFonts w:eastAsia="Times New Roman" w:cs="Times New Roman"/>
          <w:color w:val="auto"/>
          <w:szCs w:val="22"/>
        </w:rPr>
        <w:lastRenderedPageBreak/>
        <w:t>Original data: United States of America, Bureau of the Census. </w:t>
      </w:r>
      <w:proofErr w:type="gramStart"/>
      <w:r w:rsidRPr="00265E2F">
        <w:rPr>
          <w:rFonts w:eastAsia="Times New Roman" w:cs="Times New Roman"/>
          <w:i/>
          <w:iCs/>
          <w:color w:val="auto"/>
          <w:szCs w:val="22"/>
        </w:rPr>
        <w:t>Fifteenth Census of the United States, 1930</w:t>
      </w:r>
      <w:r w:rsidRPr="00265E2F">
        <w:rPr>
          <w:rFonts w:eastAsia="Times New Roman" w:cs="Times New Roman"/>
          <w:color w:val="auto"/>
          <w:szCs w:val="22"/>
        </w:rPr>
        <w:t>.</w:t>
      </w:r>
      <w:proofErr w:type="gramEnd"/>
      <w:r w:rsidRPr="00265E2F">
        <w:rPr>
          <w:rFonts w:eastAsia="Times New Roman" w:cs="Times New Roman"/>
          <w:color w:val="auto"/>
          <w:szCs w:val="22"/>
        </w:rPr>
        <w:t xml:space="preserve"> Washington, D.C.: National Archives and Records Administration, 1930. </w:t>
      </w:r>
      <w:proofErr w:type="gramStart"/>
      <w:r w:rsidRPr="00265E2F">
        <w:rPr>
          <w:rFonts w:eastAsia="Times New Roman" w:cs="Times New Roman"/>
          <w:color w:val="auto"/>
          <w:szCs w:val="22"/>
        </w:rPr>
        <w:t>T626, 2,667 rolls.</w:t>
      </w:r>
      <w:proofErr w:type="gramEnd"/>
    </w:p>
    <w:p w:rsidR="00265E2F" w:rsidRPr="00265E2F" w:rsidRDefault="00265E2F" w:rsidP="00265E2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65E2F">
        <w:rPr>
          <w:rFonts w:cs="Times New Roman"/>
          <w:color w:val="auto"/>
          <w:szCs w:val="22"/>
        </w:rPr>
        <w:t xml:space="preserve">Info: </w:t>
      </w:r>
      <w:hyperlink r:id="rId12" w:history="1">
        <w:r w:rsidRPr="00F65624">
          <w:rPr>
            <w:rStyle w:val="Hyperlink"/>
            <w:rFonts w:cs="Times New Roman"/>
            <w:szCs w:val="22"/>
          </w:rPr>
          <w:t>https://search.ancestry.com/cgi-bin/sse.dll?db=1930usfedcen&amp;indiv=try&amp;h=49940082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265E2F" w:rsidRDefault="00265E2F" w:rsidP="00265E2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65E2F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F65624">
          <w:rPr>
            <w:rStyle w:val="Hyperlink"/>
            <w:rFonts w:cs="Times New Roman"/>
            <w:szCs w:val="22"/>
          </w:rPr>
          <w:t>https://www.ancestry.com/interactive/6224/4639679_00156?pid=49940082&amp;backurl=https://search.ancestry.com/cgi-bin/sse.dll?db%3D1930usfedcen%26indiv%3Dtry%26h%3D49940082&amp;treeid=&amp;personid=&amp;hintid=&amp;usePUB=true&amp;usePUBJs=true&amp;_ga=2.129654348.1133037577.1558008676-1607216142.1477229144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265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8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5E2F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338C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65E2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65E2F"/>
    <w:rPr>
      <w:color w:val="0000FF"/>
      <w:u w:val="single"/>
    </w:rPr>
  </w:style>
  <w:style w:type="character" w:customStyle="1" w:styleId="srchhit">
    <w:name w:val="srchhit"/>
    <w:basedOn w:val="DefaultParagraphFont"/>
    <w:rsid w:val="00265E2F"/>
  </w:style>
  <w:style w:type="paragraph" w:styleId="NormalWeb">
    <w:name w:val="Normal (Web)"/>
    <w:basedOn w:val="Normal"/>
    <w:uiPriority w:val="99"/>
    <w:semiHidden/>
    <w:unhideWhenUsed/>
    <w:rsid w:val="00265E2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65E2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65E2F"/>
    <w:rPr>
      <w:color w:val="0000FF"/>
      <w:u w:val="single"/>
    </w:rPr>
  </w:style>
  <w:style w:type="character" w:customStyle="1" w:styleId="srchhit">
    <w:name w:val="srchhit"/>
    <w:basedOn w:val="DefaultParagraphFont"/>
    <w:rsid w:val="00265E2F"/>
  </w:style>
  <w:style w:type="paragraph" w:styleId="NormalWeb">
    <w:name w:val="Normal (Web)"/>
    <w:basedOn w:val="Normal"/>
    <w:uiPriority w:val="99"/>
    <w:semiHidden/>
    <w:unhideWhenUsed/>
    <w:rsid w:val="00265E2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52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2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0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344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1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30usfedcen&amp;indiv=try&amp;h=49940117&amp;indivrecord=1" TargetMode="External"/><Relationship Id="rId13" Type="http://schemas.openxmlformats.org/officeDocument/2006/relationships/hyperlink" Target="https://www.ancestry.com/interactive/6224/4639679_00156?pid=49940082&amp;backurl=https://search.ancestry.com/cgi-bin/sse.dll?db%3D1930usfedcen%26indiv%3Dtry%26h%3D49940082&amp;treeid=&amp;personid=&amp;hintid=&amp;usePUB=true&amp;usePUBJs=true&amp;_ga=2.129654348.1133037577.1558008676-1607216142.147722914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30usfedcen&amp;indiv=try&amp;h=49940082&amp;indivrecord=1" TargetMode="External"/><Relationship Id="rId12" Type="http://schemas.openxmlformats.org/officeDocument/2006/relationships/hyperlink" Target="https://search.ancestry.com/cgi-bin/sse.dll?db=1930usfedcen&amp;indiv=try&amp;h=499400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TGN.Ancestry.Search.RecordMap.showMap('recordMap','Bensalem,%20Bucks,%20Pennsylvania');" TargetMode="External"/><Relationship Id="rId11" Type="http://schemas.openxmlformats.org/officeDocument/2006/relationships/hyperlink" Target="https://search.ancestry.com/cgi-bin/sse.dll?db=1930usfedcen&amp;indiv=try&amp;h=49940149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930usfedcen&amp;indiv=try&amp;h=49940107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30usfedcen&amp;indiv=try&amp;h=49940113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2019-05-19T16:25:00Z</dcterms:created>
  <dcterms:modified xsi:type="dcterms:W3CDTF">2019-05-19T16:29:00Z</dcterms:modified>
</cp:coreProperties>
</file>